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3AB" w:rsidRPr="002767FC" w:rsidRDefault="008963AB" w:rsidP="008963AB">
      <w:pPr>
        <w:shd w:val="clear" w:color="auto" w:fill="FFFFFF"/>
        <w:jc w:val="center"/>
        <w:outlineLvl w:val="0"/>
        <w:rPr>
          <w:rFonts w:ascii="Times New Roman" w:hAnsi="Times New Roman" w:cs="Times New Roman"/>
          <w:kern w:val="36"/>
          <w:sz w:val="22"/>
          <w:szCs w:val="22"/>
        </w:rPr>
      </w:pPr>
      <w:r w:rsidRPr="002767FC">
        <w:rPr>
          <w:rFonts w:ascii="Times New Roman" w:hAnsi="Times New Roman" w:cs="Times New Roman"/>
          <w:b/>
          <w:kern w:val="36"/>
          <w:sz w:val="22"/>
          <w:szCs w:val="22"/>
        </w:rPr>
        <w:t>Схема движения школьника из дома в школу.</w:t>
      </w:r>
    </w:p>
    <w:p w:rsidR="008963AB" w:rsidRPr="002767FC" w:rsidRDefault="008963AB" w:rsidP="008963AB">
      <w:pPr>
        <w:shd w:val="clear" w:color="auto" w:fill="FFFFFF"/>
        <w:jc w:val="center"/>
        <w:outlineLvl w:val="0"/>
        <w:rPr>
          <w:rFonts w:ascii="Times New Roman" w:hAnsi="Times New Roman" w:cs="Times New Roman"/>
          <w:b/>
          <w:kern w:val="36"/>
          <w:sz w:val="22"/>
          <w:szCs w:val="22"/>
        </w:rPr>
      </w:pPr>
      <w:r w:rsidRPr="002767FC">
        <w:rPr>
          <w:rFonts w:ascii="Times New Roman" w:hAnsi="Times New Roman" w:cs="Times New Roman"/>
          <w:b/>
          <w:kern w:val="36"/>
          <w:sz w:val="22"/>
          <w:szCs w:val="22"/>
        </w:rPr>
        <w:t>"Правила дорожного движения. Безопасный маршрут от дома до школы"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Дети воспринимают действительность несколько иначе взрослых. У них снижена реакция, не сформирована до конца внимательность, есть склонность к неоправданным рискам. Для родителей отпустить ребенка в школу одного – каждый день испытание, особенно если малыш только осваивает маршрут. Поговорим о том, какой должна быть безопасная дорога в школу и обратно, как приучить ребенка к дисциплине во время пути, а также сделаем рисунок правильного маршрута.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 xml:space="preserve">Как ежегодный и особый ритуал родителей, самое время спросить себя: как мы можем помочь детям, чтобы этот новый учебный год был более продуктивным из школы, социально более приятным и безопасным наших детей? </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Вот 11 </w:t>
      </w:r>
      <w:hyperlink r:id="rId6" w:history="1">
        <w:r w:rsidRPr="002767FC">
          <w:rPr>
            <w:rFonts w:ascii="Times New Roman" w:hAnsi="Times New Roman" w:cs="Times New Roman"/>
            <w:sz w:val="22"/>
            <w:szCs w:val="22"/>
          </w:rPr>
          <w:t>важных советов</w:t>
        </w:r>
      </w:hyperlink>
      <w:r w:rsidRPr="002767FC">
        <w:rPr>
          <w:rFonts w:ascii="Times New Roman" w:hAnsi="Times New Roman" w:cs="Times New Roman"/>
          <w:sz w:val="22"/>
          <w:szCs w:val="22"/>
        </w:rPr>
        <w:t> для родителей, чьи дети ходят в школу. Очевидно, что список открыт, и вы всегда можете добавить его в свой.</w:t>
      </w:r>
    </w:p>
    <w:p w:rsidR="008963AB" w:rsidRPr="002767FC" w:rsidRDefault="008963AB" w:rsidP="008963AB">
      <w:pPr>
        <w:shd w:val="clear" w:color="auto" w:fill="FFFFFF"/>
        <w:jc w:val="center"/>
        <w:outlineLvl w:val="1"/>
        <w:rPr>
          <w:rFonts w:ascii="Times New Roman" w:hAnsi="Times New Roman" w:cs="Times New Roman"/>
          <w:b/>
          <w:sz w:val="22"/>
          <w:szCs w:val="22"/>
        </w:rPr>
      </w:pPr>
      <w:r w:rsidRPr="002767FC">
        <w:rPr>
          <w:rFonts w:ascii="Times New Roman" w:hAnsi="Times New Roman" w:cs="Times New Roman"/>
          <w:b/>
          <w:sz w:val="22"/>
          <w:szCs w:val="22"/>
        </w:rPr>
        <w:t>Если вы отвозите ребенка на машине</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Наличие собственного </w:t>
      </w:r>
      <w:hyperlink r:id="rId7" w:history="1">
        <w:r w:rsidRPr="002767FC">
          <w:rPr>
            <w:rFonts w:ascii="Times New Roman" w:hAnsi="Times New Roman" w:cs="Times New Roman"/>
            <w:sz w:val="22"/>
            <w:szCs w:val="22"/>
          </w:rPr>
          <w:t>транспортного средства</w:t>
        </w:r>
      </w:hyperlink>
      <w:r w:rsidRPr="002767FC">
        <w:rPr>
          <w:rFonts w:ascii="Times New Roman" w:hAnsi="Times New Roman" w:cs="Times New Roman"/>
          <w:sz w:val="22"/>
          <w:szCs w:val="22"/>
        </w:rPr>
        <w:t> и возможности отвезти и забрать малыша из школы в </w:t>
      </w:r>
      <w:hyperlink r:id="rId8" w:history="1">
        <w:r w:rsidRPr="002767FC">
          <w:rPr>
            <w:rFonts w:ascii="Times New Roman" w:hAnsi="Times New Roman" w:cs="Times New Roman"/>
            <w:sz w:val="22"/>
            <w:szCs w:val="22"/>
          </w:rPr>
          <w:t>нужное время</w:t>
        </w:r>
      </w:hyperlink>
      <w:r w:rsidRPr="002767FC">
        <w:rPr>
          <w:rFonts w:ascii="Times New Roman" w:hAnsi="Times New Roman" w:cs="Times New Roman"/>
          <w:sz w:val="22"/>
          <w:szCs w:val="22"/>
        </w:rPr>
        <w:t> – это несомненное преимущество. Однако даже при таком условии есть несколько рискованных моментов:</w:t>
      </w:r>
    </w:p>
    <w:p w:rsidR="008963AB" w:rsidRPr="002767FC" w:rsidRDefault="008963AB" w:rsidP="008963AB">
      <w:pPr>
        <w:numPr>
          <w:ilvl w:val="0"/>
          <w:numId w:val="1"/>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Парковать машину необходимо так, чтобы ребенок смог выйти из нее в </w:t>
      </w:r>
      <w:hyperlink r:id="rId9" w:history="1">
        <w:r w:rsidRPr="002767FC">
          <w:rPr>
            <w:rFonts w:ascii="Times New Roman" w:hAnsi="Times New Roman" w:cs="Times New Roman"/>
            <w:sz w:val="22"/>
            <w:szCs w:val="22"/>
          </w:rPr>
          <w:t>безопасную зону</w:t>
        </w:r>
      </w:hyperlink>
      <w:r w:rsidRPr="002767FC">
        <w:rPr>
          <w:rFonts w:ascii="Times New Roman" w:hAnsi="Times New Roman" w:cs="Times New Roman"/>
          <w:sz w:val="22"/>
          <w:szCs w:val="22"/>
        </w:rPr>
        <w:t> в сторону тротуара — не допускайте выскакивания на </w:t>
      </w:r>
      <w:hyperlink r:id="rId10" w:history="1">
        <w:r w:rsidRPr="002767FC">
          <w:rPr>
            <w:rFonts w:ascii="Times New Roman" w:hAnsi="Times New Roman" w:cs="Times New Roman"/>
            <w:sz w:val="22"/>
            <w:szCs w:val="22"/>
          </w:rPr>
          <w:t>проезжую часть</w:t>
        </w:r>
      </w:hyperlink>
      <w:r w:rsidRPr="002767FC">
        <w:rPr>
          <w:rFonts w:ascii="Times New Roman" w:hAnsi="Times New Roman" w:cs="Times New Roman"/>
          <w:sz w:val="22"/>
          <w:szCs w:val="22"/>
        </w:rPr>
        <w:t>. Если школа имеет карман для парковки, не пожалейте времени, чтобы довезти малыша до самых ворот. </w:t>
      </w:r>
      <w:hyperlink r:id="rId11" w:history="1">
        <w:r w:rsidRPr="002767FC">
          <w:rPr>
            <w:rFonts w:ascii="Times New Roman" w:hAnsi="Times New Roman" w:cs="Times New Roman"/>
            <w:sz w:val="22"/>
            <w:szCs w:val="22"/>
          </w:rPr>
          <w:t>Безопасная дорога</w:t>
        </w:r>
      </w:hyperlink>
      <w:r w:rsidRPr="002767FC">
        <w:rPr>
          <w:rFonts w:ascii="Times New Roman" w:hAnsi="Times New Roman" w:cs="Times New Roman"/>
          <w:sz w:val="22"/>
          <w:szCs w:val="22"/>
        </w:rPr>
        <w:t> в школу складывается из мелочей.</w:t>
      </w:r>
    </w:p>
    <w:p w:rsidR="008963AB" w:rsidRPr="002767FC" w:rsidRDefault="008963AB" w:rsidP="008963AB">
      <w:pPr>
        <w:numPr>
          <w:ilvl w:val="0"/>
          <w:numId w:val="1"/>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Всегда пристегивайте ребенка в автомобиле. Это правило касается не только дороги из дома в школу, но и любых перемещений по проезжей части, и оно должно быть соблюдено. Выбирайте самый </w:t>
      </w:r>
      <w:hyperlink r:id="rId12" w:history="1">
        <w:r w:rsidRPr="002767FC">
          <w:rPr>
            <w:rFonts w:ascii="Times New Roman" w:hAnsi="Times New Roman" w:cs="Times New Roman"/>
            <w:sz w:val="22"/>
            <w:szCs w:val="22"/>
          </w:rPr>
          <w:t>безопасный путь</w:t>
        </w:r>
      </w:hyperlink>
      <w:r w:rsidRPr="002767FC">
        <w:rPr>
          <w:rFonts w:ascii="Times New Roman" w:hAnsi="Times New Roman" w:cs="Times New Roman"/>
          <w:sz w:val="22"/>
          <w:szCs w:val="22"/>
        </w:rPr>
        <w:t>, траекторию с наименьшей транспортной активностью.</w:t>
      </w:r>
    </w:p>
    <w:p w:rsidR="008963AB" w:rsidRPr="002767FC" w:rsidRDefault="008963AB" w:rsidP="008963AB">
      <w:pPr>
        <w:numPr>
          <w:ilvl w:val="0"/>
          <w:numId w:val="1"/>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Не рискуйте на дороге. Дети часто копируют действия своих родителей – неоправданный риск на проезжей части может отложить в сознании малыша, что идти навстречу опасности – это правильно.</w:t>
      </w:r>
    </w:p>
    <w:p w:rsidR="008963AB" w:rsidRPr="002767FC" w:rsidRDefault="008963AB" w:rsidP="008963AB">
      <w:pPr>
        <w:numPr>
          <w:ilvl w:val="0"/>
          <w:numId w:val="1"/>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Держите двери заблокированными до тех пор, пока не остановитесь. Дети могут торопиться и выскочить из еще движущегося транспорта.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Приученный к регулярной «доставке» ребенок иногда оказывается не приспособленным к самостоятельному передвижению по заданному маршруту пешей дорогой, даже если школа расположена в двух шагах. Машина в какой-то момент может оказаться недоступной, а вы – не готовыми за руку довести малыша до школы. Именно поэтому необходимо закладывать знания о правилах </w:t>
      </w:r>
      <w:hyperlink r:id="rId13" w:history="1">
        <w:r w:rsidRPr="002767FC">
          <w:rPr>
            <w:rFonts w:ascii="Times New Roman" w:hAnsi="Times New Roman" w:cs="Times New Roman"/>
            <w:sz w:val="22"/>
            <w:szCs w:val="22"/>
          </w:rPr>
          <w:t>дорожного движения</w:t>
        </w:r>
      </w:hyperlink>
      <w:r w:rsidRPr="002767FC">
        <w:rPr>
          <w:rFonts w:ascii="Times New Roman" w:hAnsi="Times New Roman" w:cs="Times New Roman"/>
          <w:sz w:val="22"/>
          <w:szCs w:val="22"/>
        </w:rPr>
        <w:t> в него с малых лет. Донесите вовремя информацию о том, что значит </w:t>
      </w:r>
      <w:hyperlink r:id="rId14" w:history="1">
        <w:r w:rsidRPr="002767FC">
          <w:rPr>
            <w:rFonts w:ascii="Times New Roman" w:hAnsi="Times New Roman" w:cs="Times New Roman"/>
            <w:sz w:val="22"/>
            <w:szCs w:val="22"/>
          </w:rPr>
          <w:t>безопасный маршрут</w:t>
        </w:r>
      </w:hyperlink>
      <w:r w:rsidRPr="002767FC">
        <w:rPr>
          <w:rFonts w:ascii="Times New Roman" w:hAnsi="Times New Roman" w:cs="Times New Roman"/>
          <w:sz w:val="22"/>
          <w:szCs w:val="22"/>
        </w:rPr>
        <w:t> и не безопасный в </w:t>
      </w:r>
      <w:hyperlink r:id="rId15" w:history="1">
        <w:r w:rsidRPr="002767FC">
          <w:rPr>
            <w:rFonts w:ascii="Times New Roman" w:hAnsi="Times New Roman" w:cs="Times New Roman"/>
            <w:sz w:val="22"/>
            <w:szCs w:val="22"/>
          </w:rPr>
          <w:t>отдельных случаях</w:t>
        </w:r>
      </w:hyperlink>
      <w:r w:rsidRPr="002767FC">
        <w:rPr>
          <w:rFonts w:ascii="Times New Roman" w:hAnsi="Times New Roman" w:cs="Times New Roman"/>
          <w:sz w:val="22"/>
          <w:szCs w:val="22"/>
        </w:rPr>
        <w:t>, а также какие меры нужно принять, чтобы не попасть в неприятность.</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Вставьте ежемесячный или годовой календарь на холодильник, чтобы выделить следующие события, даты и т.д. подумайте и настройте со своими детьми утреннюю программу: время пробуждения, правила и программы ванн, одевание, здоровый завтрак и т.д. Без настроений и без ламинарии.</w:t>
      </w:r>
    </w:p>
    <w:p w:rsidR="008963AB" w:rsidRPr="002767FC" w:rsidRDefault="008963AB" w:rsidP="008963AB">
      <w:pPr>
        <w:shd w:val="clear" w:color="auto" w:fill="FFFFFF"/>
        <w:jc w:val="center"/>
        <w:outlineLvl w:val="1"/>
        <w:rPr>
          <w:rFonts w:ascii="Times New Roman" w:hAnsi="Times New Roman" w:cs="Times New Roman"/>
          <w:b/>
          <w:sz w:val="22"/>
          <w:szCs w:val="22"/>
        </w:rPr>
      </w:pPr>
      <w:r w:rsidRPr="002767FC">
        <w:rPr>
          <w:rFonts w:ascii="Times New Roman" w:hAnsi="Times New Roman" w:cs="Times New Roman"/>
          <w:b/>
          <w:sz w:val="22"/>
          <w:szCs w:val="22"/>
        </w:rPr>
        <w:t>Если ребенок идет в школу пешком</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У детей инстинкт самосохранения несколько примитивен. Например, реакция на движущийся транспорт замедлена – обращать внимание на ситуацию на дороге ребенок начинает только тогда, когда подходит к ней или даже начинает ее пересечение (взрослые же заранее оценивают опасность). Небольшой рост не дает видеть всю происходящую картину полноценно: высокие кустарники, припаркованные на обочинах машины, клубы пара зимой. При этом </w:t>
      </w:r>
      <w:hyperlink r:id="rId16" w:history="1">
        <w:r w:rsidRPr="002767FC">
          <w:rPr>
            <w:rFonts w:ascii="Times New Roman" w:hAnsi="Times New Roman" w:cs="Times New Roman"/>
            <w:sz w:val="22"/>
            <w:szCs w:val="22"/>
          </w:rPr>
          <w:t>безопасный шаг</w:t>
        </w:r>
      </w:hyperlink>
      <w:r w:rsidRPr="002767FC">
        <w:rPr>
          <w:rFonts w:ascii="Times New Roman" w:hAnsi="Times New Roman" w:cs="Times New Roman"/>
          <w:sz w:val="22"/>
          <w:szCs w:val="22"/>
        </w:rPr>
        <w:t> на дорогу для подростка может быть абсолютно небезопасным для невысокого малыша.</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 xml:space="preserve">Масла в огонь подливают современные гаджеты, мода. Если в ушах ребенка наушники с музыкой, а на голову надет капюшон, он может не видеть и не слышать автомобилей. Большое влияние оказывает поведение взрослых, в частности родителей. </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b/>
          <w:sz w:val="22"/>
          <w:szCs w:val="22"/>
        </w:rPr>
        <w:t>Если вы сами регулярно нарушаете правила движения и переходите путь в </w:t>
      </w:r>
      <w:hyperlink r:id="rId17" w:history="1">
        <w:r w:rsidRPr="002767FC">
          <w:rPr>
            <w:rFonts w:ascii="Times New Roman" w:hAnsi="Times New Roman" w:cs="Times New Roman"/>
            <w:b/>
            <w:sz w:val="22"/>
            <w:szCs w:val="22"/>
          </w:rPr>
          <w:t>неположенном месте</w:t>
        </w:r>
      </w:hyperlink>
      <w:r w:rsidRPr="002767FC">
        <w:rPr>
          <w:rFonts w:ascii="Times New Roman" w:hAnsi="Times New Roman" w:cs="Times New Roman"/>
          <w:b/>
          <w:sz w:val="22"/>
          <w:szCs w:val="22"/>
        </w:rPr>
        <w:t>, не удивляйтесь, что ваше чадо последует плохому примеру и воспользуется самой быстрой, но не самой безобидной дорогой.</w:t>
      </w:r>
      <w:r w:rsidRPr="002767FC">
        <w:rPr>
          <w:rFonts w:ascii="Times New Roman" w:hAnsi="Times New Roman" w:cs="Times New Roman"/>
          <w:sz w:val="22"/>
          <w:szCs w:val="22"/>
        </w:rPr>
        <w:t xml:space="preserve"> Однако с учетом детской непосредственности риск травматизации вырастает в разы — даже на первый взгляд безопасный пешеходный переход требует бдительности, о чем ребенок может попросту не догадываться.</w:t>
      </w:r>
    </w:p>
    <w:p w:rsidR="008963AB" w:rsidRPr="002767FC" w:rsidRDefault="008963AB" w:rsidP="008963AB">
      <w:pPr>
        <w:shd w:val="clear" w:color="auto" w:fill="FFFFFF"/>
        <w:ind w:firstLine="708"/>
        <w:jc w:val="both"/>
        <w:outlineLvl w:val="2"/>
        <w:rPr>
          <w:rFonts w:ascii="Times New Roman" w:hAnsi="Times New Roman" w:cs="Times New Roman"/>
          <w:sz w:val="22"/>
          <w:szCs w:val="22"/>
        </w:rPr>
      </w:pPr>
      <w:r w:rsidRPr="002767FC">
        <w:rPr>
          <w:rFonts w:ascii="Times New Roman" w:hAnsi="Times New Roman" w:cs="Times New Roman"/>
          <w:sz w:val="22"/>
          <w:szCs w:val="22"/>
        </w:rPr>
        <w:lastRenderedPageBreak/>
        <w:t>Обсудите и спланируйте меры безопасности при посещении школы. Если возможно, позвольте ребенку самостоятельно ходить в школу. Дорога в школу - отличное упражнение и не очень требовательная, отличное время для общения с друзьями на свежем воздухе. Найдите еще двух доверенных коллег, чтобы каждый день ходить в школу. Помните правила дорожного движения, которые должны соблюдать пешеходы. Прогуляйтесь по дороге один или два раза, указывая на </w:t>
      </w:r>
      <w:hyperlink r:id="rId18" w:history="1">
        <w:r w:rsidRPr="002767FC">
          <w:rPr>
            <w:rFonts w:ascii="Times New Roman" w:hAnsi="Times New Roman" w:cs="Times New Roman"/>
            <w:sz w:val="22"/>
            <w:szCs w:val="22"/>
          </w:rPr>
          <w:t>потенциальную опасность</w:t>
        </w:r>
      </w:hyperlink>
      <w:r w:rsidRPr="002767FC">
        <w:rPr>
          <w:rFonts w:ascii="Times New Roman" w:hAnsi="Times New Roman" w:cs="Times New Roman"/>
          <w:sz w:val="22"/>
          <w:szCs w:val="22"/>
        </w:rPr>
        <w:t> на выбранном вами маршруте. Найдите прямой и безопасный маршрут с минимальным риском переходов.</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Дети, которые пользуются кнопками включения светофора, зачастую спешат и начинают движение моментально после нажатия. Водитель едет на свой еще зеленый свет и не предполагает, что на его пути выскочит ребенок. Необходимо объяснять важность внимания ко всем деталям, ведь даже на пешеходном переходе или во дворе есть доля риска (водителей-нарушителей тоже хватает).</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Убедитесь, что вы всегда пересекаете светофор. Будьте осторожны, чтобы он понял, что ему нужно дождаться перехода зеленого света светофора. Будьте осторожны, чтобы сказать ему, что перед тем, как пересечь улицу, когда нет светофора, он должен остановиться, взглянуть влево, затем вправо, затем снова повернуть налево и быть внимательным к звукам, которые слышны в пересекая улицу. Также напоминайте им, чтобы они были осторожны в отношении припаркованных автомобилей или других препятствий, которые могли бы заблокировать их видимость.</w:t>
      </w:r>
    </w:p>
    <w:p w:rsidR="008963AB" w:rsidRPr="002767FC" w:rsidRDefault="008963AB" w:rsidP="008963AB">
      <w:pPr>
        <w:shd w:val="clear" w:color="auto" w:fill="FFFFFF"/>
        <w:ind w:firstLine="300"/>
        <w:jc w:val="both"/>
        <w:rPr>
          <w:rFonts w:ascii="Times New Roman" w:hAnsi="Times New Roman" w:cs="Times New Roman"/>
          <w:sz w:val="22"/>
          <w:szCs w:val="22"/>
        </w:rPr>
      </w:pPr>
      <w:r w:rsidRPr="002767FC">
        <w:rPr>
          <w:rFonts w:ascii="Times New Roman" w:hAnsi="Times New Roman" w:cs="Times New Roman"/>
          <w:sz w:val="22"/>
          <w:szCs w:val="22"/>
        </w:rPr>
        <w:t>Чтобы повысить уровень безопасности дороги от дома до школы, объясните ребенку несколько основных правил:</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Чем выше скорость автомобиля, тем больше опасность от него.</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Всегда перед тем, как выйти на проезжую часть, необходимо остановиться и осмотреться по сторонам. Отключить все мысли и сконцентрировать внимание на дороге, ее звуках и движении.</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Если видимость дороги нарушена (сугробы, кусты, </w:t>
      </w:r>
      <w:hyperlink r:id="rId19" w:history="1">
        <w:r w:rsidRPr="002767FC">
          <w:rPr>
            <w:rFonts w:ascii="Times New Roman" w:hAnsi="Times New Roman" w:cs="Times New Roman"/>
            <w:sz w:val="22"/>
            <w:szCs w:val="22"/>
          </w:rPr>
          <w:t>стоящие машины</w:t>
        </w:r>
      </w:hyperlink>
      <w:r w:rsidRPr="002767FC">
        <w:rPr>
          <w:rFonts w:ascii="Times New Roman" w:hAnsi="Times New Roman" w:cs="Times New Roman"/>
          <w:sz w:val="22"/>
          <w:szCs w:val="22"/>
        </w:rPr>
        <w:t>), необходимо найти более </w:t>
      </w:r>
      <w:hyperlink r:id="rId20" w:history="1">
        <w:r w:rsidRPr="002767FC">
          <w:rPr>
            <w:rFonts w:ascii="Times New Roman" w:hAnsi="Times New Roman" w:cs="Times New Roman"/>
            <w:sz w:val="22"/>
            <w:szCs w:val="22"/>
          </w:rPr>
          <w:t>безопасное место</w:t>
        </w:r>
      </w:hyperlink>
      <w:r w:rsidRPr="002767FC">
        <w:rPr>
          <w:rFonts w:ascii="Times New Roman" w:hAnsi="Times New Roman" w:cs="Times New Roman"/>
          <w:sz w:val="22"/>
          <w:szCs w:val="22"/>
        </w:rPr>
        <w:t> для перехода.</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Не перебегать дорогу, а переходить ее. И делать это только по прямой линии.</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Уступать дорогу машинам с проблесковыми маяками и сигналами (полиция, </w:t>
      </w:r>
      <w:hyperlink r:id="rId21" w:history="1">
        <w:r w:rsidRPr="002767FC">
          <w:rPr>
            <w:rFonts w:ascii="Times New Roman" w:hAnsi="Times New Roman" w:cs="Times New Roman"/>
            <w:sz w:val="22"/>
            <w:szCs w:val="22"/>
          </w:rPr>
          <w:t>скорая помощь</w:t>
        </w:r>
      </w:hyperlink>
      <w:r w:rsidRPr="002767FC">
        <w:rPr>
          <w:rFonts w:ascii="Times New Roman" w:hAnsi="Times New Roman" w:cs="Times New Roman"/>
          <w:sz w:val="22"/>
          <w:szCs w:val="22"/>
        </w:rPr>
        <w:t>, пожарные).</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Не обходить автобус ни спереди (из-за него неожиданно может выехать машина), ни сзади (машины могут ехать и по </w:t>
      </w:r>
      <w:hyperlink r:id="rId22" w:history="1">
        <w:r w:rsidRPr="002767FC">
          <w:rPr>
            <w:rFonts w:ascii="Times New Roman" w:hAnsi="Times New Roman" w:cs="Times New Roman"/>
            <w:sz w:val="22"/>
            <w:szCs w:val="22"/>
          </w:rPr>
          <w:t>встречной полосе</w:t>
        </w:r>
      </w:hyperlink>
      <w:r w:rsidRPr="002767FC">
        <w:rPr>
          <w:rFonts w:ascii="Times New Roman" w:hAnsi="Times New Roman" w:cs="Times New Roman"/>
          <w:sz w:val="22"/>
          <w:szCs w:val="22"/>
        </w:rPr>
        <w:t>). Необходимо дождаться, пока автобус уедет.</w:t>
      </w:r>
    </w:p>
    <w:p w:rsidR="008963AB" w:rsidRPr="002767FC" w:rsidRDefault="008963AB" w:rsidP="008963AB">
      <w:pPr>
        <w:numPr>
          <w:ilvl w:val="0"/>
          <w:numId w:val="2"/>
        </w:numPr>
        <w:shd w:val="clear" w:color="auto" w:fill="FFFFFF"/>
        <w:ind w:left="300" w:right="300"/>
        <w:jc w:val="both"/>
        <w:rPr>
          <w:rFonts w:ascii="Times New Roman" w:hAnsi="Times New Roman" w:cs="Times New Roman"/>
          <w:sz w:val="22"/>
          <w:szCs w:val="22"/>
        </w:rPr>
      </w:pPr>
      <w:r w:rsidRPr="002767FC">
        <w:rPr>
          <w:rFonts w:ascii="Times New Roman" w:hAnsi="Times New Roman" w:cs="Times New Roman"/>
          <w:sz w:val="22"/>
          <w:szCs w:val="22"/>
        </w:rPr>
        <w:t>Если нет поблизости пешеходного перехода, то найти самое безопасное место для пересечения дороги, убедившись в отсутствии движущегося транспорта.</w:t>
      </w:r>
    </w:p>
    <w:p w:rsidR="008963AB" w:rsidRPr="002767FC" w:rsidRDefault="008963AB" w:rsidP="008963AB">
      <w:pPr>
        <w:shd w:val="clear" w:color="auto" w:fill="FFFFFF"/>
        <w:ind w:firstLine="300"/>
        <w:jc w:val="both"/>
        <w:rPr>
          <w:rFonts w:ascii="Times New Roman" w:hAnsi="Times New Roman" w:cs="Times New Roman"/>
          <w:sz w:val="22"/>
          <w:szCs w:val="22"/>
        </w:rPr>
      </w:pPr>
      <w:r w:rsidRPr="002767FC">
        <w:rPr>
          <w:rFonts w:ascii="Times New Roman" w:hAnsi="Times New Roman" w:cs="Times New Roman"/>
          <w:sz w:val="22"/>
          <w:szCs w:val="22"/>
        </w:rPr>
        <w:t>Всем этим правилам ребенка можно обучить в форме игры или разговора по душам. Дайте ему понять, как важно быть внимательным при контакте с дорогой и насколько опасным бывает движение автомобилей. На примере игрушек покажите, что путь торможения машины имеет определенное расстояние, она не может остановиться мгновенно, особенно если едет быстро.</w:t>
      </w:r>
    </w:p>
    <w:p w:rsidR="008963AB" w:rsidRPr="002767FC" w:rsidRDefault="008963AB" w:rsidP="008963AB">
      <w:pPr>
        <w:shd w:val="clear" w:color="auto" w:fill="FFFFFF"/>
        <w:ind w:firstLine="300"/>
        <w:jc w:val="both"/>
        <w:rPr>
          <w:rFonts w:ascii="Times New Roman" w:hAnsi="Times New Roman" w:cs="Times New Roman"/>
          <w:sz w:val="22"/>
          <w:szCs w:val="22"/>
        </w:rPr>
      </w:pPr>
      <w:r w:rsidRPr="002767FC">
        <w:rPr>
          <w:rFonts w:ascii="Times New Roman" w:hAnsi="Times New Roman" w:cs="Times New Roman"/>
          <w:sz w:val="22"/>
          <w:szCs w:val="22"/>
        </w:rPr>
        <w:t>Если ребенок ходит в школу с помощью </w:t>
      </w:r>
      <w:hyperlink r:id="rId23" w:history="1">
        <w:r w:rsidRPr="002767FC">
          <w:rPr>
            <w:rFonts w:ascii="Times New Roman" w:hAnsi="Times New Roman" w:cs="Times New Roman"/>
            <w:sz w:val="22"/>
            <w:szCs w:val="22"/>
          </w:rPr>
          <w:t>общественного транспорта</w:t>
        </w:r>
      </w:hyperlink>
      <w:r w:rsidRPr="002767FC">
        <w:rPr>
          <w:rFonts w:ascii="Times New Roman" w:hAnsi="Times New Roman" w:cs="Times New Roman"/>
          <w:sz w:val="22"/>
          <w:szCs w:val="22"/>
        </w:rPr>
        <w:t>, наибольшей опасностью является подъем и спуск. Пойдите вместе хотя бы один раз и покажите им, как ждать на остановке в нескольких шагах от края тротуара, как позиционировать себя так, чтобы он всегда находился в зоне видимости водителя, как быть очень осторожным и не пересекать через фронт или за автобусом, рискуя получить травму от перегруженных автомобилей. Обязательно выберите безопасную станцию. Объясните им, как вести себя на шине, чтобы быть в безопасности.</w:t>
      </w:r>
    </w:p>
    <w:p w:rsidR="008963AB" w:rsidRPr="002767FC" w:rsidRDefault="008963AB" w:rsidP="008963AB">
      <w:pPr>
        <w:shd w:val="clear" w:color="auto" w:fill="FFFFFF"/>
        <w:jc w:val="center"/>
        <w:outlineLvl w:val="1"/>
        <w:rPr>
          <w:rFonts w:ascii="Times New Roman" w:hAnsi="Times New Roman" w:cs="Times New Roman"/>
          <w:b/>
          <w:sz w:val="22"/>
          <w:szCs w:val="22"/>
        </w:rPr>
      </w:pPr>
      <w:r w:rsidRPr="002767FC">
        <w:rPr>
          <w:rFonts w:ascii="Times New Roman" w:hAnsi="Times New Roman" w:cs="Times New Roman"/>
          <w:b/>
          <w:sz w:val="22"/>
          <w:szCs w:val="22"/>
        </w:rPr>
        <w:t>Рисуем маршрут</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Чтобы помочь своему ребенку в благополучном прохождении маршрута от дома до школы, предложите совместно нарисовать его схематично, продумав </w:t>
      </w:r>
      <w:hyperlink r:id="rId24" w:history="1">
        <w:r w:rsidRPr="002767FC">
          <w:rPr>
            <w:rFonts w:ascii="Times New Roman" w:hAnsi="Times New Roman" w:cs="Times New Roman"/>
            <w:sz w:val="22"/>
            <w:szCs w:val="22"/>
          </w:rPr>
          <w:t>подробный план</w:t>
        </w:r>
      </w:hyperlink>
      <w:r w:rsidRPr="002767FC">
        <w:rPr>
          <w:rFonts w:ascii="Times New Roman" w:hAnsi="Times New Roman" w:cs="Times New Roman"/>
          <w:sz w:val="22"/>
          <w:szCs w:val="22"/>
        </w:rPr>
        <w:t> шагов (образец на фото). Рисунок-схема будет своеобразным справочником школьника, где отметятся повороты, светофоры, лестницы, основные объекты на пути, сама школа. Для ориентировки можете распечатать карты с поисковиков и с них срисовать дома и общественные здания.</w:t>
      </w:r>
    </w:p>
    <w:p w:rsidR="008963AB" w:rsidRPr="002767FC" w:rsidRDefault="008963AB" w:rsidP="008963AB">
      <w:pPr>
        <w:shd w:val="clear" w:color="auto" w:fill="FFFFFF"/>
        <w:rPr>
          <w:rFonts w:ascii="Times New Roman" w:hAnsi="Times New Roman" w:cs="Times New Roman"/>
          <w:sz w:val="22"/>
          <w:szCs w:val="22"/>
        </w:rPr>
      </w:pPr>
      <w:r w:rsidRPr="002767FC">
        <w:rPr>
          <w:rFonts w:ascii="Times New Roman" w:hAnsi="Times New Roman" w:cs="Times New Roman"/>
          <w:noProof/>
          <w:sz w:val="22"/>
          <w:szCs w:val="22"/>
        </w:rPr>
        <w:lastRenderedPageBreak/>
        <w:drawing>
          <wp:inline distT="0" distB="0" distL="0" distR="0" wp14:anchorId="7E602ECE" wp14:editId="4AF08F0B">
            <wp:extent cx="1628899" cy="2280458"/>
            <wp:effectExtent l="0" t="1905" r="7620" b="7620"/>
            <wp:docPr id="1" name="Рисунок 1" descr="https://traffgui.ru/assets/screen12697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raffgui.ru/assets/screen12697856.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16200000">
                      <a:off x="0" y="0"/>
                      <a:ext cx="1628899" cy="2280458"/>
                    </a:xfrm>
                    <a:prstGeom prst="rect">
                      <a:avLst/>
                    </a:prstGeom>
                    <a:noFill/>
                    <a:ln>
                      <a:noFill/>
                    </a:ln>
                  </pic:spPr>
                </pic:pic>
              </a:graphicData>
            </a:graphic>
          </wp:inline>
        </w:drawing>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 xml:space="preserve">Когда схема маршрута будет готова, вместе с ребенком проговорите вслух то, что вы нарисовали, чтобы он узнал знакомые места. Ассоциация – прекрасный метод познания, особенно по рисунку от руки. Например, показывая какой-то дом, вспомните о чем-то: «Вот это дом, где мы с тобой ходили в гости», «Это магазин, где мы купили тебе велосипед» и т.д. </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Расскажите о светофорах, которые попадаются на пути, и о пешеходных переходах, которые обязательно нужно пройти.</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Можно даже просчитать примерное расстояние в шагах, на которое расположена школа от вашего дома — это еще и повысит некоторые математические способности. Только считать шаги следует исключительно на тропках и улицах, где нет машин. Разумеется, проезжая часть — этому не место. Посчитайте шаги от дома до светофора, на котором придется остановиться — такой подсчет позволит акцентировать внимание на </w:t>
      </w:r>
      <w:hyperlink r:id="rId26" w:history="1">
        <w:r w:rsidRPr="002767FC">
          <w:rPr>
            <w:rFonts w:ascii="Times New Roman" w:hAnsi="Times New Roman" w:cs="Times New Roman"/>
            <w:sz w:val="22"/>
            <w:szCs w:val="22"/>
          </w:rPr>
          <w:t>важном пункте</w:t>
        </w:r>
      </w:hyperlink>
      <w:r w:rsidRPr="002767FC">
        <w:rPr>
          <w:rFonts w:ascii="Times New Roman" w:hAnsi="Times New Roman" w:cs="Times New Roman"/>
          <w:sz w:val="22"/>
          <w:szCs w:val="22"/>
        </w:rPr>
        <w:t> в пути. Вы можете даже нарисовать на асфальте возле светофора какой-то предупреждающий знак вместе со своим малышом, и таким рисунком вы, возможно, проинформиру</w:t>
      </w:r>
      <w:r>
        <w:rPr>
          <w:rFonts w:ascii="Times New Roman" w:hAnsi="Times New Roman" w:cs="Times New Roman"/>
          <w:sz w:val="22"/>
          <w:szCs w:val="22"/>
        </w:rPr>
        <w:t>йте</w:t>
      </w:r>
      <w:r w:rsidRPr="002767FC">
        <w:rPr>
          <w:rFonts w:ascii="Times New Roman" w:hAnsi="Times New Roman" w:cs="Times New Roman"/>
          <w:sz w:val="22"/>
          <w:szCs w:val="22"/>
        </w:rPr>
        <w:t xml:space="preserve"> и других ребят.</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Дальше ребенок прорисовывает линию, по которой прошел бы спланированный весь путь. Вы оцениваете его выбор и корректируете при необходимости, аргументируя поправку (пример: «Здесь очень большое движение, давай лучше перейдем дорогу вот тут»). Не забудьте вместе несколько раз пройти по утвержденному маршруту – это поможет усвоить урок и запомнить траекторию по образцу. В случае необходимости стоит нарисовать схему и от дома бабушки/тети/секции по каратэ и прочего, если они тоже участвуют в общем пути.</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Прежде всего, играбельную </w:t>
      </w:r>
      <w:hyperlink r:id="rId27" w:history="1">
        <w:r w:rsidRPr="002767FC">
          <w:rPr>
            <w:rFonts w:ascii="Times New Roman" w:hAnsi="Times New Roman" w:cs="Times New Roman"/>
            <w:sz w:val="22"/>
            <w:szCs w:val="22"/>
          </w:rPr>
          <w:t>дорожную карту</w:t>
        </w:r>
      </w:hyperlink>
      <w:r w:rsidRPr="002767FC">
        <w:rPr>
          <w:rFonts w:ascii="Times New Roman" w:hAnsi="Times New Roman" w:cs="Times New Roman"/>
          <w:sz w:val="22"/>
          <w:szCs w:val="22"/>
        </w:rPr>
        <w:t> в школу следует нарисовать на обычной бумаге. Это должно быть простым и понятным для ребенка. В схеме должны быть указаны основные объекты, которые ребенок может ориентировать.</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 xml:space="preserve">Это может быть дом, школа, магазин. Также важно выделить наиболее опасные маршруты, в которых ребенок должен быть особенно внимательным, например, на улице. По пути родители должны пойти с ребенком несколько раз, прежде чем оставлять его в покое для школы. Важно оценить количество времени, которое ребенок берет во время поездки в школу. </w:t>
      </w:r>
    </w:p>
    <w:p w:rsidR="008963AB" w:rsidRPr="002767FC" w:rsidRDefault="008963AB" w:rsidP="008963AB">
      <w:pPr>
        <w:shd w:val="clear" w:color="auto" w:fill="FFFFFF"/>
        <w:jc w:val="center"/>
        <w:rPr>
          <w:rFonts w:ascii="Times New Roman" w:hAnsi="Times New Roman" w:cs="Times New Roman"/>
          <w:b/>
          <w:bCs/>
          <w:sz w:val="22"/>
          <w:szCs w:val="22"/>
        </w:rPr>
      </w:pP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ПАМЯТКА</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родителям при составлении безопасного маршрута школьника</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Дорогие родители! Помогите вашему ребенку сохранить жизнь и здоровье на дороге.</w:t>
      </w:r>
      <w:r>
        <w:rPr>
          <w:rFonts w:ascii="Times New Roman" w:hAnsi="Times New Roman" w:cs="Times New Roman"/>
          <w:sz w:val="22"/>
          <w:szCs w:val="22"/>
        </w:rPr>
        <w:t xml:space="preserve"> </w:t>
      </w:r>
      <w:r w:rsidRPr="002767FC">
        <w:rPr>
          <w:rFonts w:ascii="Times New Roman" w:hAnsi="Times New Roman" w:cs="Times New Roman"/>
          <w:sz w:val="22"/>
          <w:szCs w:val="22"/>
        </w:rPr>
        <w:t>Эту трудную задачу облегчит создание вами семейных учебных пособий.</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Вместе с детьми составьте схему маршрута «Дом - школа - дом» с </w:t>
      </w:r>
      <w:hyperlink r:id="rId28" w:history="1">
        <w:r w:rsidRPr="002767FC">
          <w:rPr>
            <w:rFonts w:ascii="Times New Roman" w:hAnsi="Times New Roman" w:cs="Times New Roman"/>
            <w:sz w:val="22"/>
            <w:szCs w:val="22"/>
          </w:rPr>
          <w:t>детальным описанием</w:t>
        </w:r>
      </w:hyperlink>
      <w:r w:rsidRPr="002767FC">
        <w:rPr>
          <w:rFonts w:ascii="Times New Roman" w:hAnsi="Times New Roman" w:cs="Times New Roman"/>
          <w:sz w:val="22"/>
          <w:szCs w:val="22"/>
        </w:rPr>
        <w:t> особенностей каждого перехода через дорогу и мест, требующих повышенного внимания. Могут быть </w:t>
      </w:r>
      <w:hyperlink r:id="rId29" w:history="1">
        <w:r w:rsidRPr="002767FC">
          <w:rPr>
            <w:rFonts w:ascii="Times New Roman" w:hAnsi="Times New Roman" w:cs="Times New Roman"/>
            <w:sz w:val="22"/>
            <w:szCs w:val="22"/>
          </w:rPr>
          <w:t>полезными схемы</w:t>
        </w:r>
      </w:hyperlink>
      <w:r w:rsidRPr="002767FC">
        <w:rPr>
          <w:rFonts w:ascii="Times New Roman" w:hAnsi="Times New Roman" w:cs="Times New Roman"/>
          <w:sz w:val="22"/>
          <w:szCs w:val="22"/>
        </w:rPr>
        <w:t> других постоянных маршрутов вашей семьи («Дом - музыкальная школа», «Дом - дом бабушки» и т. д.), а также планы окрестностей дома и школы с их описанием.</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Если ребенок должен пройти по улице по дороге в школу, что самое главное, чтобы научить его? Важно научить ребенка не отвлекаться и не спешить, а сосредоточиться и подумать о том, как безопасно идти по улице. Целесообразно пересекать улицу несколько раз с ребенком, чтобы показать ему опасность. Кроме того, если вам нужно пройти улицу, на которой нет светофоров, вам нужно научить ребенка не быть наклонным, а под прямым углом. И если есть пешеходный переход на дороге, конечно, вам нужно заставить ребенка ходить только через него.</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Детей нужно научить, что необходимо получить не только сигнал зеленого света, но и посмотреть на переулки, проходящие через </w:t>
      </w:r>
      <w:hyperlink r:id="rId30" w:history="1">
        <w:r w:rsidRPr="002767FC">
          <w:rPr>
            <w:rFonts w:ascii="Times New Roman" w:hAnsi="Times New Roman" w:cs="Times New Roman"/>
            <w:sz w:val="22"/>
            <w:szCs w:val="22"/>
          </w:rPr>
          <w:t>регулируемый перекресток</w:t>
        </w:r>
      </w:hyperlink>
      <w:r w:rsidRPr="002767FC">
        <w:rPr>
          <w:rFonts w:ascii="Times New Roman" w:hAnsi="Times New Roman" w:cs="Times New Roman"/>
          <w:sz w:val="22"/>
          <w:szCs w:val="22"/>
        </w:rPr>
        <w:t>. Водители, особенно обращаясь вправо, часто не хотят пропускать пешеходов, поэтому нужно подождать, пока они не остановятся.</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По разработке и использованию маршрута движения школьника</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lastRenderedPageBreak/>
        <w:t>"ДОМ-ШКОЛА"</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1. Общая часть.</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 Маршрут движения школьника "дом-школа" - это документ, в котором сочетается схема и описание рекомендуемого пути движения школьника из дома в школу и обратно.</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Маленькому ребенку нужно научиться переходить пешеходный переход только тогда, когда машина останавливается, потому что сам ребенок не может правильно измерить расстояние от отбрасывающей машины до прохода. Ребенку также должна быть показана ситуация, когда есть несколько полос движения, и проход не регулируется. Это правильная вещь: в первом поясе машина остановилась, ребенок пошел вперед, посмотрел через край, подождал, пока машина, бегущая рядом с машиной, остановилась, и только потом продолжила.</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Самое главное, что ребенок не проходит по всем дорожкам, останавливаясь только для первого автомобиля. Когда вы выходите, например, из автобуса, не забудьте подождать, пока автобус не отъедет от остановки.</w:t>
      </w:r>
    </w:p>
    <w:p w:rsidR="008963AB" w:rsidRPr="002767FC" w:rsidRDefault="008963AB" w:rsidP="008963AB">
      <w:pPr>
        <w:shd w:val="clear" w:color="auto" w:fill="FFFFFF"/>
        <w:jc w:val="both"/>
        <w:rPr>
          <w:rFonts w:ascii="Times New Roman" w:hAnsi="Times New Roman" w:cs="Times New Roman"/>
          <w:sz w:val="22"/>
          <w:szCs w:val="22"/>
          <w:u w:val="single"/>
        </w:rPr>
      </w:pPr>
      <w:r w:rsidRPr="002767FC">
        <w:rPr>
          <w:rFonts w:ascii="Times New Roman" w:hAnsi="Times New Roman" w:cs="Times New Roman"/>
          <w:sz w:val="22"/>
          <w:szCs w:val="22"/>
          <w:u w:val="single"/>
        </w:rPr>
        <w:t>3. Цель маршрута "дом-школа":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а/ повысить безопасность движения ребенка в школу и обратно;</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б/ обучить ребенка ориентироваться в дорожных ситуациях на пути движения в школу и из школы;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в/ обучить родителей, принимающих участие в составлении "маршру</w:t>
      </w:r>
      <w:r w:rsidRPr="002767FC">
        <w:rPr>
          <w:rFonts w:ascii="Times New Roman" w:hAnsi="Times New Roman" w:cs="Times New Roman"/>
          <w:sz w:val="22"/>
          <w:szCs w:val="22"/>
        </w:rPr>
        <w:softHyphen/>
        <w:t>та", ориентированию в дорожной обстановке и предотвращению типич</w:t>
      </w:r>
      <w:r w:rsidRPr="002767FC">
        <w:rPr>
          <w:rFonts w:ascii="Times New Roman" w:hAnsi="Times New Roman" w:cs="Times New Roman"/>
          <w:sz w:val="22"/>
          <w:szCs w:val="22"/>
        </w:rPr>
        <w:softHyphen/>
        <w:t>ных опасностей.</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2. Порядок разработки маршрута "дом-школа".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 В начале родители вместе со школьниками проходят путь от дома до школы и обратно и намечают наиболее безопасный (рекомендуемый), вариант, отмечают более опасные (не рекомендуемые) варианты.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При выборе безопасного варианта выбираются места перехода улиц наиболее легкие и безопасные для ребенка. Пешеходный переход со свето</w:t>
      </w:r>
      <w:r w:rsidRPr="002767FC">
        <w:rPr>
          <w:rFonts w:ascii="Times New Roman" w:hAnsi="Times New Roman" w:cs="Times New Roman"/>
          <w:sz w:val="22"/>
          <w:szCs w:val="22"/>
        </w:rPr>
        <w:softHyphen/>
        <w:t>фором более безопасный, чем пешеходный переход без светофора, улица и участки, где не затруднен осмотр проезжей части (нет густых кустов, дере</w:t>
      </w:r>
      <w:r w:rsidRPr="002767FC">
        <w:rPr>
          <w:rFonts w:ascii="Times New Roman" w:hAnsi="Times New Roman" w:cs="Times New Roman"/>
          <w:sz w:val="22"/>
          <w:szCs w:val="22"/>
        </w:rPr>
        <w:softHyphen/>
        <w:t>вьев, стоящих машин, особенно крупногабаритных), более безопасна, чем улица со </w:t>
      </w:r>
      <w:hyperlink r:id="rId31" w:history="1">
        <w:r w:rsidRPr="002767FC">
          <w:rPr>
            <w:rFonts w:ascii="Times New Roman" w:hAnsi="Times New Roman" w:cs="Times New Roman"/>
            <w:sz w:val="22"/>
            <w:szCs w:val="22"/>
          </w:rPr>
          <w:t>стоящими машинами</w:t>
        </w:r>
      </w:hyperlink>
      <w:r w:rsidRPr="002767FC">
        <w:rPr>
          <w:rFonts w:ascii="Times New Roman" w:hAnsi="Times New Roman" w:cs="Times New Roman"/>
          <w:sz w:val="22"/>
          <w:szCs w:val="22"/>
        </w:rPr>
        <w:t> и другими предметами, закрывающими обзор и т. д.</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2. Выбрав вариант движения ребенка, родители наносят его на схему расположения улиц от дома до школы. В случае если в маршрут входит поездка ребенка на автобусе и т. п., в схеме приведено расположение улиц вблизи дома (место посадки в автобус) и расположение улиц вблизи шко</w:t>
      </w:r>
      <w:r w:rsidRPr="002767FC">
        <w:rPr>
          <w:rFonts w:ascii="Times New Roman" w:hAnsi="Times New Roman" w:cs="Times New Roman"/>
          <w:sz w:val="22"/>
          <w:szCs w:val="22"/>
        </w:rPr>
        <w:softHyphen/>
        <w:t>лы (место выхода из автобуса и движения в школу).</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Это, как правило, на пути "дом-школа":</w:t>
      </w:r>
    </w:p>
    <w:p w:rsidR="008963AB" w:rsidRPr="002767FC" w:rsidRDefault="008963AB" w:rsidP="008963AB">
      <w:pPr>
        <w:numPr>
          <w:ilvl w:val="0"/>
          <w:numId w:val="3"/>
        </w:numPr>
        <w:shd w:val="clear" w:color="auto" w:fill="FFFFFF"/>
        <w:contextualSpacing/>
        <w:jc w:val="both"/>
        <w:rPr>
          <w:rFonts w:ascii="Times New Roman" w:hAnsi="Times New Roman" w:cs="Times New Roman"/>
          <w:sz w:val="22"/>
          <w:szCs w:val="22"/>
        </w:rPr>
      </w:pPr>
      <w:r w:rsidRPr="002767FC">
        <w:rPr>
          <w:rFonts w:ascii="Times New Roman" w:hAnsi="Times New Roman" w:cs="Times New Roman"/>
          <w:sz w:val="22"/>
          <w:szCs w:val="22"/>
        </w:rPr>
        <w:t>Выход из дома и первый переход через улицу;</w:t>
      </w:r>
    </w:p>
    <w:p w:rsidR="008963AB" w:rsidRPr="002767FC" w:rsidRDefault="008963AB" w:rsidP="008963AB">
      <w:pPr>
        <w:numPr>
          <w:ilvl w:val="0"/>
          <w:numId w:val="3"/>
        </w:numPr>
        <w:shd w:val="clear" w:color="auto" w:fill="FFFFFF"/>
        <w:contextualSpacing/>
        <w:jc w:val="both"/>
        <w:rPr>
          <w:rFonts w:ascii="Times New Roman" w:hAnsi="Times New Roman" w:cs="Times New Roman"/>
          <w:sz w:val="22"/>
          <w:szCs w:val="22"/>
        </w:rPr>
      </w:pPr>
      <w:r w:rsidRPr="002767FC">
        <w:rPr>
          <w:rFonts w:ascii="Times New Roman" w:hAnsi="Times New Roman" w:cs="Times New Roman"/>
          <w:sz w:val="22"/>
          <w:szCs w:val="22"/>
        </w:rPr>
        <w:t>Переход через улицу и перекрестки;</w:t>
      </w:r>
    </w:p>
    <w:p w:rsidR="008963AB" w:rsidRPr="002767FC" w:rsidRDefault="008963AB" w:rsidP="008963AB">
      <w:pPr>
        <w:numPr>
          <w:ilvl w:val="0"/>
          <w:numId w:val="3"/>
        </w:numPr>
        <w:shd w:val="clear" w:color="auto" w:fill="FFFFFF"/>
        <w:contextualSpacing/>
        <w:jc w:val="both"/>
        <w:rPr>
          <w:rFonts w:ascii="Times New Roman" w:hAnsi="Times New Roman" w:cs="Times New Roman"/>
          <w:sz w:val="22"/>
          <w:szCs w:val="22"/>
        </w:rPr>
      </w:pPr>
      <w:r w:rsidRPr="002767FC">
        <w:rPr>
          <w:rFonts w:ascii="Times New Roman" w:hAnsi="Times New Roman" w:cs="Times New Roman"/>
          <w:sz w:val="22"/>
          <w:szCs w:val="22"/>
        </w:rPr>
        <w:t>Последний переход через улицу и вход в школу.</w:t>
      </w:r>
    </w:p>
    <w:p w:rsidR="008963AB" w:rsidRPr="002767FC" w:rsidRDefault="008963AB" w:rsidP="008963AB">
      <w:pPr>
        <w:shd w:val="clear" w:color="auto" w:fill="FFFFFF"/>
        <w:ind w:firstLine="360"/>
        <w:jc w:val="both"/>
        <w:rPr>
          <w:rFonts w:ascii="Times New Roman" w:hAnsi="Times New Roman" w:cs="Times New Roman"/>
          <w:sz w:val="22"/>
          <w:szCs w:val="22"/>
        </w:rPr>
      </w:pPr>
      <w:r w:rsidRPr="002767FC">
        <w:rPr>
          <w:rFonts w:ascii="Times New Roman" w:hAnsi="Times New Roman" w:cs="Times New Roman"/>
          <w:sz w:val="22"/>
          <w:szCs w:val="22"/>
        </w:rPr>
        <w:t>На пути "школа-дом" участки те же, но отмечается выход из школы и </w:t>
      </w:r>
      <w:hyperlink r:id="rId32" w:history="1">
        <w:r w:rsidRPr="002767FC">
          <w:rPr>
            <w:rFonts w:ascii="Times New Roman" w:hAnsi="Times New Roman" w:cs="Times New Roman"/>
            <w:sz w:val="22"/>
            <w:szCs w:val="22"/>
          </w:rPr>
          <w:t>последний переход</w:t>
        </w:r>
      </w:hyperlink>
      <w:r w:rsidRPr="002767FC">
        <w:rPr>
          <w:rFonts w:ascii="Times New Roman" w:hAnsi="Times New Roman" w:cs="Times New Roman"/>
          <w:sz w:val="22"/>
          <w:szCs w:val="22"/>
        </w:rPr>
        <w:t> улицы и вход в дом, кроме того, выделяются участки </w:t>
      </w:r>
      <w:hyperlink r:id="rId33" w:history="1">
        <w:r w:rsidRPr="002767FC">
          <w:rPr>
            <w:rFonts w:ascii="Times New Roman" w:hAnsi="Times New Roman" w:cs="Times New Roman"/>
            <w:sz w:val="22"/>
            <w:szCs w:val="22"/>
          </w:rPr>
          <w:t>повышенной опасности</w:t>
        </w:r>
      </w:hyperlink>
      <w:r w:rsidRPr="002767FC">
        <w:rPr>
          <w:rFonts w:ascii="Times New Roman" w:hAnsi="Times New Roman" w:cs="Times New Roman"/>
          <w:sz w:val="22"/>
          <w:szCs w:val="22"/>
        </w:rPr>
        <w:t> на не рекомендуемых вариантах движения, чтобы объяснить, в чем их опасность и почему они не рекомендуются.</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4. При выходе из дома часто обзор улицы может быть затруднен дере</w:t>
      </w:r>
      <w:r w:rsidRPr="002767FC">
        <w:rPr>
          <w:rFonts w:ascii="Times New Roman" w:hAnsi="Times New Roman" w:cs="Times New Roman"/>
          <w:sz w:val="22"/>
          <w:szCs w:val="22"/>
        </w:rPr>
        <w:softHyphen/>
        <w:t>вьями, кустами. Школьник переходит улицу в </w:t>
      </w:r>
      <w:hyperlink r:id="rId34" w:history="1">
        <w:r w:rsidRPr="002767FC">
          <w:rPr>
            <w:rFonts w:ascii="Times New Roman" w:hAnsi="Times New Roman" w:cs="Times New Roman"/>
            <w:sz w:val="22"/>
            <w:szCs w:val="22"/>
          </w:rPr>
          <w:t>установленном месте</w:t>
        </w:r>
      </w:hyperlink>
      <w:r w:rsidRPr="002767FC">
        <w:rPr>
          <w:rFonts w:ascii="Times New Roman" w:hAnsi="Times New Roman" w:cs="Times New Roman"/>
          <w:sz w:val="22"/>
          <w:szCs w:val="22"/>
        </w:rPr>
        <w:t>, толь</w:t>
      </w:r>
      <w:r w:rsidRPr="002767FC">
        <w:rPr>
          <w:rFonts w:ascii="Times New Roman" w:hAnsi="Times New Roman" w:cs="Times New Roman"/>
          <w:sz w:val="22"/>
          <w:szCs w:val="22"/>
        </w:rPr>
        <w:softHyphen/>
        <w:t>ко внимательно ее осмотрев. Переходить нужно шагом. Недопустимо бе</w:t>
      </w:r>
      <w:r w:rsidRPr="002767FC">
        <w:rPr>
          <w:rFonts w:ascii="Times New Roman" w:hAnsi="Times New Roman" w:cs="Times New Roman"/>
          <w:sz w:val="22"/>
          <w:szCs w:val="22"/>
        </w:rPr>
        <w:softHyphen/>
        <w:t>гать через дорогу, стараясь успеть на автобус. Из дома надо выйти заблаговременно, чтобы не спешить. Если на улице возможны стоящие маши</w:t>
      </w:r>
      <w:r w:rsidRPr="002767FC">
        <w:rPr>
          <w:rFonts w:ascii="Times New Roman" w:hAnsi="Times New Roman" w:cs="Times New Roman"/>
          <w:sz w:val="22"/>
          <w:szCs w:val="22"/>
        </w:rPr>
        <w:softHyphen/>
        <w:t>ны, затрудняющие обзор, в описание перехода улицы вносятся соответ</w:t>
      </w:r>
      <w:r w:rsidRPr="002767FC">
        <w:rPr>
          <w:rFonts w:ascii="Times New Roman" w:hAnsi="Times New Roman" w:cs="Times New Roman"/>
          <w:sz w:val="22"/>
          <w:szCs w:val="22"/>
        </w:rPr>
        <w:softHyphen/>
        <w:t>ствующие предостережения.</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5. Если переход не регулируется светофором, то в описание перехода вносят слова: когда приближается грузовик или автобус, сзади него мо</w:t>
      </w:r>
      <w:r w:rsidRPr="002767FC">
        <w:rPr>
          <w:rFonts w:ascii="Times New Roman" w:hAnsi="Times New Roman" w:cs="Times New Roman"/>
          <w:sz w:val="22"/>
          <w:szCs w:val="22"/>
        </w:rPr>
        <w:softHyphen/>
        <w:t>жет быть не видна другая машина! Машину лучше пропустить и, пропус</w:t>
      </w:r>
      <w:r w:rsidRPr="002767FC">
        <w:rPr>
          <w:rFonts w:ascii="Times New Roman" w:hAnsi="Times New Roman" w:cs="Times New Roman"/>
          <w:sz w:val="22"/>
          <w:szCs w:val="22"/>
        </w:rPr>
        <w:softHyphen/>
        <w:t>тив ее, подождать, пока она отъедет подальше. Ведь когда машина близ</w:t>
      </w:r>
      <w:r w:rsidRPr="002767FC">
        <w:rPr>
          <w:rFonts w:ascii="Times New Roman" w:hAnsi="Times New Roman" w:cs="Times New Roman"/>
          <w:sz w:val="22"/>
          <w:szCs w:val="22"/>
        </w:rPr>
        <w:softHyphen/>
        <w:t>ко, за ней могут быть не видны встречные машины.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6. Если переход улицы регулируется светофором, необходимо записать: идти можно только на зеленый свет. Если горит красный или желтый - 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w:t>
      </w:r>
      <w:r w:rsidRPr="002767FC">
        <w:rPr>
          <w:rFonts w:ascii="Times New Roman" w:hAnsi="Times New Roman" w:cs="Times New Roman"/>
          <w:sz w:val="22"/>
          <w:szCs w:val="22"/>
        </w:rPr>
        <w:softHyphen/>
        <w:t>роту направо или налево, пересекая путь движения пешеходов.</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lastRenderedPageBreak/>
        <w:t>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w:t>
      </w:r>
      <w:r w:rsidRPr="002767FC">
        <w:rPr>
          <w:rFonts w:ascii="Times New Roman" w:hAnsi="Times New Roman" w:cs="Times New Roman"/>
          <w:sz w:val="22"/>
          <w:szCs w:val="22"/>
        </w:rPr>
        <w:softHyphen/>
        <w:t>вья, стоящие машины и т. д.</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8. В местах посадки в общественный транспорт делается запись: при подъезде автобуса стоять, отступив от края тротуара, т. к. автобус может занести, особенно в дождь, снег или гололед. Пока автобус не остановил</w:t>
      </w:r>
      <w:r w:rsidRPr="002767FC">
        <w:rPr>
          <w:rFonts w:ascii="Times New Roman" w:hAnsi="Times New Roman" w:cs="Times New Roman"/>
          <w:sz w:val="22"/>
          <w:szCs w:val="22"/>
        </w:rPr>
        <w:softHyphen/>
        <w:t>ся, к двери не подходить! В последний момент при отправлении автобуса в автобус не садиться - может прищемить дверьми. Особенно опасна пере</w:t>
      </w:r>
      <w:r w:rsidRPr="002767FC">
        <w:rPr>
          <w:rFonts w:ascii="Times New Roman" w:hAnsi="Times New Roman" w:cs="Times New Roman"/>
          <w:sz w:val="22"/>
          <w:szCs w:val="22"/>
        </w:rPr>
        <w:softHyphen/>
        <w:t>дняя дверь - после защемления дверьми можно попасть под колеса!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9. В местах выхода из общественного транспорта делать запись: зара</w:t>
      </w:r>
      <w:r w:rsidRPr="002767FC">
        <w:rPr>
          <w:rFonts w:ascii="Times New Roman" w:hAnsi="Times New Roman" w:cs="Times New Roman"/>
          <w:sz w:val="22"/>
          <w:szCs w:val="22"/>
        </w:rPr>
        <w:softHyphen/>
        <w:t>нее подготовиться к выходу. Не опаздывать при выходе - может прище</w:t>
      </w:r>
      <w:r w:rsidRPr="002767FC">
        <w:rPr>
          <w:rFonts w:ascii="Times New Roman" w:hAnsi="Times New Roman" w:cs="Times New Roman"/>
          <w:sz w:val="22"/>
          <w:szCs w:val="22"/>
        </w:rPr>
        <w:softHyphen/>
        <w:t>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w:t>
      </w:r>
      <w:r w:rsidRPr="002767FC">
        <w:rPr>
          <w:rFonts w:ascii="Times New Roman" w:hAnsi="Times New Roman" w:cs="Times New Roman"/>
          <w:sz w:val="22"/>
          <w:szCs w:val="22"/>
        </w:rPr>
        <w:softHyphen/>
        <w:t>дить крайне опасно. Подойдите к перекрестку (</w:t>
      </w:r>
      <w:hyperlink r:id="rId35" w:history="1">
        <w:r w:rsidRPr="002767FC">
          <w:rPr>
            <w:rFonts w:ascii="Times New Roman" w:hAnsi="Times New Roman" w:cs="Times New Roman"/>
            <w:sz w:val="22"/>
            <w:szCs w:val="22"/>
          </w:rPr>
          <w:t>пешеходному переходу</w:t>
        </w:r>
      </w:hyperlink>
      <w:r w:rsidRPr="002767FC">
        <w:rPr>
          <w:rFonts w:ascii="Times New Roman" w:hAnsi="Times New Roman" w:cs="Times New Roman"/>
          <w:sz w:val="22"/>
          <w:szCs w:val="22"/>
        </w:rPr>
        <w:t>) и внимательно осмотрите проезжую часть дороги!</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10. Перед переходом улицы, на которой стоит школа, можно встре</w:t>
      </w:r>
      <w:r w:rsidRPr="002767FC">
        <w:rPr>
          <w:rFonts w:ascii="Times New Roman" w:hAnsi="Times New Roman" w:cs="Times New Roman"/>
          <w:sz w:val="22"/>
          <w:szCs w:val="22"/>
        </w:rPr>
        <w:softHyphen/>
        <w:t>тить товарищей и отвлечься от обзора за дорогой. Делается запись: перед переходом внимательно осмотреть улицу. Переходить только шагом, разговоры прекратить!</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11. У выхода из школы. Делается запись: переход только шагом! Боль</w:t>
      </w:r>
      <w:r w:rsidRPr="002767FC">
        <w:rPr>
          <w:rFonts w:ascii="Times New Roman" w:hAnsi="Times New Roman" w:cs="Times New Roman"/>
          <w:sz w:val="22"/>
          <w:szCs w:val="22"/>
        </w:rPr>
        <w:softHyphen/>
        <w:t>шая часть происшествий возникает во время выхода детей из школы. По</w:t>
      </w:r>
      <w:r w:rsidRPr="002767FC">
        <w:rPr>
          <w:rFonts w:ascii="Times New Roman" w:hAnsi="Times New Roman" w:cs="Times New Roman"/>
          <w:sz w:val="22"/>
          <w:szCs w:val="22"/>
        </w:rPr>
        <w:softHyphen/>
        <w:t>этому будьте особенно внимательны!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12. </w:t>
      </w:r>
      <w:hyperlink r:id="rId36" w:history="1">
        <w:r w:rsidRPr="002767FC">
          <w:rPr>
            <w:rFonts w:ascii="Times New Roman" w:hAnsi="Times New Roman" w:cs="Times New Roman"/>
            <w:sz w:val="22"/>
            <w:szCs w:val="22"/>
          </w:rPr>
          <w:t>Отдельного описания</w:t>
        </w:r>
      </w:hyperlink>
      <w:r w:rsidRPr="002767FC">
        <w:rPr>
          <w:rFonts w:ascii="Times New Roman" w:hAnsi="Times New Roman" w:cs="Times New Roman"/>
          <w:sz w:val="22"/>
          <w:szCs w:val="22"/>
        </w:rPr>
        <w:t> требует переход улицы, на которой стоит дом. Часто дети бегут к дому, плохо осматривая улицу. Есть возможность уви</w:t>
      </w:r>
      <w:r w:rsidRPr="002767FC">
        <w:rPr>
          <w:rFonts w:ascii="Times New Roman" w:hAnsi="Times New Roman" w:cs="Times New Roman"/>
          <w:sz w:val="22"/>
          <w:szCs w:val="22"/>
        </w:rPr>
        <w:softHyphen/>
        <w:t>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w:t>
      </w:r>
      <w:r w:rsidRPr="002767FC">
        <w:rPr>
          <w:rFonts w:ascii="Times New Roman" w:hAnsi="Times New Roman" w:cs="Times New Roman"/>
          <w:sz w:val="22"/>
          <w:szCs w:val="22"/>
        </w:rPr>
        <w:softHyphen/>
        <w:t>ны!</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13. При оформлении маршрута на бланке </w:t>
      </w:r>
      <w:hyperlink r:id="rId37" w:history="1">
        <w:r w:rsidRPr="002767FC">
          <w:rPr>
            <w:rFonts w:ascii="Times New Roman" w:hAnsi="Times New Roman" w:cs="Times New Roman"/>
            <w:sz w:val="22"/>
            <w:szCs w:val="22"/>
          </w:rPr>
          <w:t>сплошной линией</w:t>
        </w:r>
      </w:hyperlink>
      <w:r w:rsidRPr="002767FC">
        <w:rPr>
          <w:rFonts w:ascii="Times New Roman" w:hAnsi="Times New Roman" w:cs="Times New Roman"/>
          <w:sz w:val="22"/>
          <w:szCs w:val="22"/>
        </w:rPr>
        <w:t> со стрел</w:t>
      </w:r>
      <w:r w:rsidRPr="002767FC">
        <w:rPr>
          <w:rFonts w:ascii="Times New Roman" w:hAnsi="Times New Roman" w:cs="Times New Roman"/>
          <w:sz w:val="22"/>
          <w:szCs w:val="22"/>
        </w:rPr>
        <w:softHyphen/>
        <w:t>кой и цифрой "1" над линией обозначается путь движения из дома в шко</w:t>
      </w:r>
      <w:r w:rsidRPr="002767FC">
        <w:rPr>
          <w:rFonts w:ascii="Times New Roman" w:hAnsi="Times New Roman" w:cs="Times New Roman"/>
          <w:sz w:val="22"/>
          <w:szCs w:val="22"/>
        </w:rPr>
        <w:softHyphen/>
        <w:t>лу, путь из школы домой обозначается так же, только над линией ставит</w:t>
      </w:r>
      <w:r w:rsidRPr="002767FC">
        <w:rPr>
          <w:rFonts w:ascii="Times New Roman" w:hAnsi="Times New Roman" w:cs="Times New Roman"/>
          <w:sz w:val="22"/>
          <w:szCs w:val="22"/>
        </w:rPr>
        <w:softHyphen/>
        <w:t>ся цифра "2".</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Для каждой улицы, которую приходится переходить школьнику, де</w:t>
      </w:r>
      <w:r w:rsidRPr="002767FC">
        <w:rPr>
          <w:rFonts w:ascii="Times New Roman" w:hAnsi="Times New Roman" w:cs="Times New Roman"/>
          <w:sz w:val="22"/>
          <w:szCs w:val="22"/>
        </w:rPr>
        <w:softHyphen/>
        <w:t>лается две записи "Характеристика улицы" (с точки зрения ее опасности) и "Советы по переходу улицы".</w:t>
      </w:r>
    </w:p>
    <w:p w:rsidR="008963AB" w:rsidRPr="002767FC" w:rsidRDefault="008963AB" w:rsidP="008963AB">
      <w:pPr>
        <w:shd w:val="clear" w:color="auto" w:fill="FFFFFF"/>
        <w:jc w:val="center"/>
        <w:rPr>
          <w:rFonts w:ascii="Times New Roman" w:hAnsi="Times New Roman" w:cs="Times New Roman"/>
          <w:sz w:val="22"/>
          <w:szCs w:val="22"/>
        </w:rPr>
      </w:pPr>
      <w:r w:rsidRPr="002767FC">
        <w:rPr>
          <w:rFonts w:ascii="Times New Roman" w:hAnsi="Times New Roman" w:cs="Times New Roman"/>
          <w:b/>
          <w:bCs/>
          <w:sz w:val="22"/>
          <w:szCs w:val="22"/>
        </w:rPr>
        <w:t>3. Порядок использования маршрута "дом - школа".</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1. После составления маршрута родители, сопровождая сына или дочь в школу и обратно (в первые месяцы посещения школы для первоклассни</w:t>
      </w:r>
      <w:r w:rsidRPr="002767FC">
        <w:rPr>
          <w:rFonts w:ascii="Times New Roman" w:hAnsi="Times New Roman" w:cs="Times New Roman"/>
          <w:sz w:val="22"/>
          <w:szCs w:val="22"/>
        </w:rPr>
        <w:softHyphen/>
        <w:t>ка и несколько раз - для обучающихся старших классов, которые ранее уже ходили в школу самостоятельно), добиваются практического овладения школьниками методами </w:t>
      </w:r>
      <w:hyperlink r:id="rId38" w:history="1">
        <w:r w:rsidRPr="002767FC">
          <w:rPr>
            <w:rFonts w:ascii="Times New Roman" w:hAnsi="Times New Roman" w:cs="Times New Roman"/>
            <w:sz w:val="22"/>
            <w:szCs w:val="22"/>
          </w:rPr>
          <w:t>безопасного движения</w:t>
        </w:r>
      </w:hyperlink>
      <w:r w:rsidRPr="002767FC">
        <w:rPr>
          <w:rFonts w:ascii="Times New Roman" w:hAnsi="Times New Roman" w:cs="Times New Roman"/>
          <w:sz w:val="22"/>
          <w:szCs w:val="22"/>
        </w:rPr>
        <w:t> по маршруту, понимания ими всех опасностей, которые указаны в описанном маршруте.</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2. Сопровождая школьника, родители отрабатывают привычку заблаговременного выхода из дома, отсутствия спешки, перехода улицы толь</w:t>
      </w:r>
      <w:r w:rsidRPr="002767FC">
        <w:rPr>
          <w:rFonts w:ascii="Times New Roman" w:hAnsi="Times New Roman" w:cs="Times New Roman"/>
          <w:sz w:val="22"/>
          <w:szCs w:val="22"/>
        </w:rPr>
        <w:softHyphen/>
        <w:t>ко шагом, строго под прямым углом, не наискосок, тщательного осмотра дороги перед переходом, даже если она пустынна.</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Отрабатывается сдержанность и осторожность при движении через дорогу для посадки на автобус - никакой спешки!</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Отрабатывается осторожность: при посадке и при выходе из автобуса особая осторожность - при возвращении домой, если дом на противопо</w:t>
      </w:r>
      <w:r w:rsidRPr="002767FC">
        <w:rPr>
          <w:rFonts w:ascii="Times New Roman" w:hAnsi="Times New Roman" w:cs="Times New Roman"/>
          <w:sz w:val="22"/>
          <w:szCs w:val="22"/>
        </w:rPr>
        <w:softHyphen/>
        <w:t>ложной стороне улицы.</w:t>
      </w:r>
    </w:p>
    <w:p w:rsidR="008963AB" w:rsidRPr="002767FC" w:rsidRDefault="008963AB" w:rsidP="008963AB">
      <w:pPr>
        <w:shd w:val="clear" w:color="auto" w:fill="FFFFFF"/>
        <w:ind w:firstLine="708"/>
        <w:jc w:val="both"/>
        <w:rPr>
          <w:rFonts w:ascii="Times New Roman" w:hAnsi="Times New Roman" w:cs="Times New Roman"/>
          <w:sz w:val="22"/>
          <w:szCs w:val="22"/>
        </w:rPr>
      </w:pPr>
      <w:r w:rsidRPr="002767FC">
        <w:rPr>
          <w:rFonts w:ascii="Times New Roman" w:hAnsi="Times New Roman" w:cs="Times New Roman"/>
          <w:sz w:val="22"/>
          <w:szCs w:val="22"/>
        </w:rPr>
        <w:t>Крайне важно добиваться, чтобы любой предмет, мешающий осмот</w:t>
      </w:r>
      <w:r w:rsidRPr="002767FC">
        <w:rPr>
          <w:rFonts w:ascii="Times New Roman" w:hAnsi="Times New Roman" w:cs="Times New Roman"/>
          <w:sz w:val="22"/>
          <w:szCs w:val="22"/>
        </w:rPr>
        <w:softHyphen/>
        <w:t>реть улицу, сам по себе рассматривался школьниками как сигнал опасно</w:t>
      </w:r>
      <w:r w:rsidRPr="002767FC">
        <w:rPr>
          <w:rFonts w:ascii="Times New Roman" w:hAnsi="Times New Roman" w:cs="Times New Roman"/>
          <w:sz w:val="22"/>
          <w:szCs w:val="22"/>
        </w:rPr>
        <w:softHyphen/>
        <w:t>сти.</w:t>
      </w:r>
    </w:p>
    <w:p w:rsidR="008963AB" w:rsidRPr="002767FC"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8963AB" w:rsidRDefault="008963AB" w:rsidP="008963AB">
      <w:pPr>
        <w:shd w:val="clear" w:color="auto" w:fill="FFFFFF"/>
        <w:jc w:val="both"/>
        <w:rPr>
          <w:rFonts w:ascii="Times New Roman" w:hAnsi="Times New Roman" w:cs="Times New Roman"/>
          <w:sz w:val="22"/>
          <w:szCs w:val="22"/>
        </w:rPr>
      </w:pPr>
      <w:r w:rsidRPr="002767FC">
        <w:rPr>
          <w:rFonts w:ascii="Times New Roman" w:hAnsi="Times New Roman" w:cs="Times New Roman"/>
          <w:sz w:val="22"/>
          <w:szCs w:val="22"/>
        </w:rPr>
        <w:t>4. Особенно тщательно необходимо готовить к самостоятельному дви</w:t>
      </w:r>
      <w:r w:rsidRPr="002767FC">
        <w:rPr>
          <w:rFonts w:ascii="Times New Roman" w:hAnsi="Times New Roman" w:cs="Times New Roman"/>
          <w:sz w:val="22"/>
          <w:szCs w:val="22"/>
        </w:rPr>
        <w:softHyphen/>
        <w:t>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E87B6F" w:rsidRDefault="00E87B6F">
      <w:bookmarkStart w:id="0" w:name="_GoBack"/>
      <w:bookmarkEnd w:id="0"/>
    </w:p>
    <w:sectPr w:rsidR="00E87B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3FD5"/>
    <w:multiLevelType w:val="multilevel"/>
    <w:tmpl w:val="3170E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A06C29"/>
    <w:multiLevelType w:val="hybridMultilevel"/>
    <w:tmpl w:val="5F4A2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5002BD"/>
    <w:multiLevelType w:val="multilevel"/>
    <w:tmpl w:val="6330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475"/>
    <w:rsid w:val="00037475"/>
    <w:rsid w:val="008963AB"/>
    <w:rsid w:val="00E87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AB"/>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3AB"/>
    <w:rPr>
      <w:rFonts w:ascii="Tahoma" w:hAnsi="Tahoma" w:cs="Tahoma"/>
      <w:sz w:val="16"/>
      <w:szCs w:val="16"/>
    </w:rPr>
  </w:style>
  <w:style w:type="character" w:customStyle="1" w:styleId="a4">
    <w:name w:val="Текст выноски Знак"/>
    <w:basedOn w:val="a0"/>
    <w:link w:val="a3"/>
    <w:uiPriority w:val="99"/>
    <w:semiHidden/>
    <w:rsid w:val="008963A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AB"/>
    <w:pPr>
      <w:spacing w:after="0" w:line="240" w:lineRule="auto"/>
    </w:pPr>
    <w:rPr>
      <w:rFonts w:ascii="Times New Roman CYR" w:eastAsia="Times New Roman" w:hAnsi="Times New Roman CYR" w:cs="Times New Roman CYR"/>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63AB"/>
    <w:rPr>
      <w:rFonts w:ascii="Tahoma" w:hAnsi="Tahoma" w:cs="Tahoma"/>
      <w:sz w:val="16"/>
      <w:szCs w:val="16"/>
    </w:rPr>
  </w:style>
  <w:style w:type="character" w:customStyle="1" w:styleId="a4">
    <w:name w:val="Текст выноски Знак"/>
    <w:basedOn w:val="a0"/>
    <w:link w:val="a3"/>
    <w:uiPriority w:val="99"/>
    <w:semiHidden/>
    <w:rsid w:val="008963A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ffgui.ru/kakie-zapisi-vnosyatsya-v-voennyi-bilet-chto-oznachaet-v-voennom.html" TargetMode="External"/><Relationship Id="rId13" Type="http://schemas.openxmlformats.org/officeDocument/2006/relationships/hyperlink" Target="https://traffgui.ru/report-on-the-conduct-of-the-road-safety-week-road-safety.html" TargetMode="External"/><Relationship Id="rId18" Type="http://schemas.openxmlformats.org/officeDocument/2006/relationships/hyperlink" Target="https://traffgui.ru/aksioma-o-potencialnoi-opasnosti-obzhd-aksiomy-i-potencialnoi.html" TargetMode="External"/><Relationship Id="rId26" Type="http://schemas.openxmlformats.org/officeDocument/2006/relationships/hyperlink" Target="https://traffgui.ru/kak-gramotno-napisat-zhalobu-obrazcy-primery-rekomendacii-vazhnye-punkty.htm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traffgui.ru/platnaya-skoraya-pomoshch-s-20-minzdrav-prokommentiroval-vopros-o-platnoi-skoroi.html" TargetMode="External"/><Relationship Id="rId34" Type="http://schemas.openxmlformats.org/officeDocument/2006/relationships/hyperlink" Target="https://traffgui.ru/what-to-put-the-meter-on-the-water-how-to-install-the-water-meter-correctly.html" TargetMode="External"/><Relationship Id="rId7" Type="http://schemas.openxmlformats.org/officeDocument/2006/relationships/hyperlink" Target="https://traffgui.ru/tovary-po-obespecheniyu-bezopasnosti-transportnyh-sredstv-bezopasnost.html" TargetMode="External"/><Relationship Id="rId12" Type="http://schemas.openxmlformats.org/officeDocument/2006/relationships/hyperlink" Target="https://traffgui.ru/absolyutnoi-bezopasnosti-absolyutnaya-bezopasnost-cheloveka-v-srede.html" TargetMode="External"/><Relationship Id="rId17" Type="http://schemas.openxmlformats.org/officeDocument/2006/relationships/hyperlink" Target="https://traffgui.ru/checking-penalties-for-moving-in-the-wrong-place-penalty-for-transfer-to-the-wrong-place.html" TargetMode="External"/><Relationship Id="rId25" Type="http://schemas.openxmlformats.org/officeDocument/2006/relationships/image" Target="media/image1.jpeg"/><Relationship Id="rId33" Type="http://schemas.openxmlformats.org/officeDocument/2006/relationships/hyperlink" Target="https://traffgui.ru/perechen-professii-k-kotorym-predyavlyayutsya-dopolnitelnye-povyshennye.html" TargetMode="External"/><Relationship Id="rId38" Type="http://schemas.openxmlformats.org/officeDocument/2006/relationships/hyperlink" Target="https://traffgui.ru/kovarnyi-perekrestok-kak-ne-popast-v-avariyu-bezopasnoe-dvizhenie-na.html" TargetMode="External"/><Relationship Id="rId2" Type="http://schemas.openxmlformats.org/officeDocument/2006/relationships/styles" Target="styles.xml"/><Relationship Id="rId16" Type="http://schemas.openxmlformats.org/officeDocument/2006/relationships/hyperlink" Target="https://traffgui.ru/sposoby-podachi-predupreditelnyh-signalov-voditelem-pogruzchika-metodicheskaya-i-nauchno-tehnicheskaya-li.html" TargetMode="External"/><Relationship Id="rId20" Type="http://schemas.openxmlformats.org/officeDocument/2006/relationships/hyperlink" Target="https://traffgui.ru/pozhar-v-obshchestvennom-meste-pravila-bezopasnogo-povedeniya.html" TargetMode="External"/><Relationship Id="rId29" Type="http://schemas.openxmlformats.org/officeDocument/2006/relationships/hyperlink" Target="https://traffgui.ru/gibdd-razyasnyaet-spornye-situacii-shemy-i-kommentarii-poleznaya.html" TargetMode="External"/><Relationship Id="rId1" Type="http://schemas.openxmlformats.org/officeDocument/2006/relationships/numbering" Target="numbering.xml"/><Relationship Id="rId6" Type="http://schemas.openxmlformats.org/officeDocument/2006/relationships/hyperlink" Target="https://traffgui.ru/dokumenty-na-vizu-v-velikobritaniyu-viza-v-angliyu-samostoyatelno.html" TargetMode="External"/><Relationship Id="rId11" Type="http://schemas.openxmlformats.org/officeDocument/2006/relationships/hyperlink" Target="https://traffgui.ru/voennyi-plakat-o-bezopasnom-dvizhenii-na-dorogah-pravila.html" TargetMode="External"/><Relationship Id="rId24" Type="http://schemas.openxmlformats.org/officeDocument/2006/relationships/hyperlink" Target="https://traffgui.ru/kak-otkryt-svoi-cvetochnyi-magazin-v-malenkom-gorode-podrobnyi.html" TargetMode="External"/><Relationship Id="rId32" Type="http://schemas.openxmlformats.org/officeDocument/2006/relationships/hyperlink" Target="https://traffgui.ru/peshehodnyi-perehod-shtraf-ne-propustil-kakoi-shtraf-esli-ne.html" TargetMode="External"/><Relationship Id="rId37" Type="http://schemas.openxmlformats.org/officeDocument/2006/relationships/hyperlink" Target="https://traffgui.ru/coap-intersection-of-a-solid-line-solid-markup.html"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raffgui.ru/otchet-ob-ispolnenii-kontrakta-o-rezultatah-otdelnogo-etapa-ispolneniya.html" TargetMode="External"/><Relationship Id="rId23" Type="http://schemas.openxmlformats.org/officeDocument/2006/relationships/hyperlink" Target="https://traffgui.ru/poteryal-v-marshrutke-veshchi-kuda-zvonit-gde-iskat-veshchi-poteryannye-v-obshchestvennom-transporte-stol-n.html" TargetMode="External"/><Relationship Id="rId28" Type="http://schemas.openxmlformats.org/officeDocument/2006/relationships/hyperlink" Target="https://traffgui.ru/otklonenie-za-stranu-proishozhdeniya-tovara-44-fz-otklonenie-pervoi-chasti.html" TargetMode="External"/><Relationship Id="rId36" Type="http://schemas.openxmlformats.org/officeDocument/2006/relationships/hyperlink" Target="https://traffgui.ru/platezhnoe-poruchenie-poshlina-v-arbitrazhnyi-sud-opisanie-otdelnyh-polei.html" TargetMode="External"/><Relationship Id="rId10" Type="http://schemas.openxmlformats.org/officeDocument/2006/relationships/hyperlink" Target="https://traffgui.ru/pravila-raspolozheniya-avtomobilya-na-proezzhei-chasti.html" TargetMode="External"/><Relationship Id="rId19" Type="http://schemas.openxmlformats.org/officeDocument/2006/relationships/hyperlink" Target="https://traffgui.ru/mozhno-li-zaregistrirovat-avtomobil-v-avtosalone-nomera-na-mashinu.html" TargetMode="External"/><Relationship Id="rId31" Type="http://schemas.openxmlformats.org/officeDocument/2006/relationships/hyperlink" Target="https://traffgui.ru/skolko-stoit-postavit-mashinu-na-uchet-skolko-stoit-oformlenie.html" TargetMode="External"/><Relationship Id="rId4" Type="http://schemas.openxmlformats.org/officeDocument/2006/relationships/settings" Target="settings.xml"/><Relationship Id="rId9" Type="http://schemas.openxmlformats.org/officeDocument/2006/relationships/hyperlink" Target="https://traffgui.ru/chss-pri-raznoi-chastote-shagov-pulsovye-zony-formuly-bezopasnogo.html" TargetMode="External"/><Relationship Id="rId14" Type="http://schemas.openxmlformats.org/officeDocument/2006/relationships/hyperlink" Target="https://traffgui.ru/safe-route-class-hour-safe-route.html" TargetMode="External"/><Relationship Id="rId22" Type="http://schemas.openxmlformats.org/officeDocument/2006/relationships/hyperlink" Target="https://traffgui.ru/shtraf-za-vyezd-na-vstrechnuyu-polosu-nakazanie-za-dvizhenie-po.html" TargetMode="External"/><Relationship Id="rId27" Type="http://schemas.openxmlformats.org/officeDocument/2006/relationships/hyperlink" Target="https://traffgui.ru/dorozhnaya-karta-mongolii-karta-mongolii-s-gorodami.html" TargetMode="External"/><Relationship Id="rId30" Type="http://schemas.openxmlformats.org/officeDocument/2006/relationships/hyperlink" Target="https://traffgui.ru/the-sign-is-an-adjustable-intersection-road-sign-give-way-at-the-intersection-on-a-circular-motion.html" TargetMode="External"/><Relationship Id="rId35" Type="http://schemas.openxmlformats.org/officeDocument/2006/relationships/hyperlink" Target="https://traffgui.ru/shot-a-pedestrian-on-the-pedestrian-crossing-punishment-a-run-at-the-pedestrian-crossing.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3381</Words>
  <Characters>19272</Characters>
  <Application>Microsoft Office Word</Application>
  <DocSecurity>0</DocSecurity>
  <Lines>160</Lines>
  <Paragraphs>45</Paragraphs>
  <ScaleCrop>false</ScaleCrop>
  <Company/>
  <LinksUpToDate>false</LinksUpToDate>
  <CharactersWithSpaces>22608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2021-04-15T09:27:00Z</dcterms:created>
  <dcterms:modified xsi:type="dcterms:W3CDTF">2021-04-15T09:27:00Z</dcterms:modified>
</cp:coreProperties>
</file>